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F127B" w:rsidRDefault="00000000">
      <w:pPr>
        <w:spacing w:line="240" w:lineRule="auto"/>
        <w:rPr>
          <w:b/>
        </w:rPr>
      </w:pPr>
      <w:r>
        <w:rPr>
          <w:b/>
        </w:rPr>
        <w:t>Formatting:</w:t>
      </w:r>
    </w:p>
    <w:p w14:paraId="00000002" w14:textId="77777777" w:rsidR="00CF127B" w:rsidRDefault="00CF127B">
      <w:pPr>
        <w:spacing w:line="240" w:lineRule="auto"/>
        <w:ind w:left="720"/>
        <w:rPr>
          <w:sz w:val="20"/>
          <w:szCs w:val="20"/>
        </w:rPr>
      </w:pPr>
    </w:p>
    <w:p w14:paraId="00000003" w14:textId="77777777" w:rsidR="00CF127B" w:rsidRDefault="00000000">
      <w:pPr>
        <w:numPr>
          <w:ilvl w:val="0"/>
          <w:numId w:val="1"/>
        </w:numPr>
        <w:spacing w:after="200" w:line="240" w:lineRule="auto"/>
      </w:pPr>
      <w:r>
        <w:t>Do I have a line between separate paragraphs? Did I indent (put a tab at the beginning of) each paragraph</w:t>
      </w:r>
    </w:p>
    <w:p w14:paraId="00000004" w14:textId="77777777" w:rsidR="00CF127B" w:rsidRDefault="00000000">
      <w:pPr>
        <w:numPr>
          <w:ilvl w:val="0"/>
          <w:numId w:val="1"/>
        </w:numPr>
        <w:spacing w:after="200" w:line="240" w:lineRule="auto"/>
      </w:pPr>
      <w:r>
        <w:t xml:space="preserve">Are my paragraphs left aligned? </w:t>
      </w:r>
    </w:p>
    <w:p w14:paraId="00000005" w14:textId="5DB0BF54" w:rsidR="00CF127B" w:rsidRDefault="00000000">
      <w:pPr>
        <w:numPr>
          <w:ilvl w:val="0"/>
          <w:numId w:val="1"/>
        </w:numPr>
        <w:spacing w:after="200" w:line="240" w:lineRule="auto"/>
      </w:pPr>
      <w:r>
        <w:t>Have I correctly used the citation conventions specified by my teacher?</w:t>
      </w:r>
    </w:p>
    <w:p w14:paraId="00000006" w14:textId="77777777" w:rsidR="00CF127B" w:rsidRDefault="00000000">
      <w:pPr>
        <w:numPr>
          <w:ilvl w:val="0"/>
          <w:numId w:val="1"/>
        </w:numPr>
        <w:spacing w:after="200" w:line="240" w:lineRule="auto"/>
      </w:pPr>
      <w:r>
        <w:t xml:space="preserve">Does my story have a title? Is it centered? </w:t>
      </w:r>
    </w:p>
    <w:p w14:paraId="00000007" w14:textId="77777777" w:rsidR="00CF127B" w:rsidRDefault="00000000">
      <w:pPr>
        <w:numPr>
          <w:ilvl w:val="0"/>
          <w:numId w:val="1"/>
        </w:numPr>
        <w:spacing w:after="200" w:line="240" w:lineRule="auto"/>
      </w:pPr>
      <w:r>
        <w:t xml:space="preserve">Is anything </w:t>
      </w:r>
      <w:r>
        <w:rPr>
          <w:b/>
        </w:rPr>
        <w:t xml:space="preserve">bold </w:t>
      </w:r>
      <w:r>
        <w:t xml:space="preserve">or </w:t>
      </w:r>
      <w:r>
        <w:rPr>
          <w:u w:val="single"/>
        </w:rPr>
        <w:t>underlined?</w:t>
      </w:r>
      <w:r>
        <w:t xml:space="preserve"> If so, I need to remove it.</w:t>
      </w:r>
    </w:p>
    <w:p w14:paraId="00000008" w14:textId="77777777" w:rsidR="00CF127B" w:rsidRDefault="00000000">
      <w:pPr>
        <w:spacing w:line="240" w:lineRule="auto"/>
        <w:rPr>
          <w:b/>
        </w:rPr>
      </w:pPr>
      <w:r>
        <w:rPr>
          <w:b/>
        </w:rPr>
        <w:t>Dialogue Punctuation:</w:t>
      </w:r>
    </w:p>
    <w:p w14:paraId="00000009" w14:textId="77777777" w:rsidR="00CF127B" w:rsidRDefault="00CF127B">
      <w:pPr>
        <w:spacing w:line="240" w:lineRule="auto"/>
        <w:rPr>
          <w:b/>
        </w:rPr>
      </w:pPr>
    </w:p>
    <w:p w14:paraId="0000000A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>Have I used “quotation marks” every time a character speaks?</w:t>
      </w:r>
    </w:p>
    <w:p w14:paraId="0000000B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>Have I changed paragraphs every time the speaker changes?</w:t>
      </w:r>
    </w:p>
    <w:p w14:paraId="0000000C" w14:textId="77777777" w:rsidR="00CF127B" w:rsidRPr="00F714ED" w:rsidRDefault="00000000">
      <w:pPr>
        <w:numPr>
          <w:ilvl w:val="0"/>
          <w:numId w:val="2"/>
        </w:numPr>
        <w:spacing w:after="200" w:line="240" w:lineRule="auto"/>
        <w:rPr>
          <w:bCs/>
          <w:i/>
          <w:iCs/>
        </w:rPr>
      </w:pPr>
      <w:r>
        <w:t>Are any of my dialogue tags capitalized?</w:t>
      </w:r>
      <w:r>
        <w:rPr>
          <w:b/>
        </w:rPr>
        <w:t xml:space="preserve"> </w:t>
      </w:r>
      <w:r w:rsidRPr="00F714ED">
        <w:rPr>
          <w:bCs/>
          <w:i/>
          <w:iCs/>
        </w:rPr>
        <w:t>Unless you are using a character’s name, they should not be.</w:t>
      </w:r>
    </w:p>
    <w:p w14:paraId="0000000D" w14:textId="77777777" w:rsidR="00CF127B" w:rsidRDefault="00000000">
      <w:pPr>
        <w:spacing w:line="240" w:lineRule="auto"/>
        <w:rPr>
          <w:b/>
        </w:rPr>
      </w:pPr>
      <w:r>
        <w:rPr>
          <w:b/>
        </w:rPr>
        <w:t>Example:</w:t>
      </w:r>
    </w:p>
    <w:p w14:paraId="0000000E" w14:textId="77777777" w:rsidR="00CF127B" w:rsidRDefault="00CF127B">
      <w:pPr>
        <w:spacing w:line="240" w:lineRule="auto"/>
        <w:rPr>
          <w:b/>
        </w:rPr>
      </w:pPr>
    </w:p>
    <w:p w14:paraId="0000000F" w14:textId="77777777" w:rsidR="00CF127B" w:rsidRDefault="00000000">
      <w:pPr>
        <w:spacing w:line="240" w:lineRule="auto"/>
      </w:pPr>
      <w:r>
        <w:t xml:space="preserve">Incorrect: “Hi,” </w:t>
      </w:r>
      <w:proofErr w:type="gramStart"/>
      <w:r>
        <w:t>He</w:t>
      </w:r>
      <w:proofErr w:type="gramEnd"/>
      <w:r>
        <w:t xml:space="preserve"> said. </w:t>
      </w:r>
    </w:p>
    <w:p w14:paraId="00000010" w14:textId="77777777" w:rsidR="00CF127B" w:rsidRDefault="00000000">
      <w:pPr>
        <w:spacing w:line="240" w:lineRule="auto"/>
        <w:rPr>
          <w:b/>
        </w:rPr>
      </w:pPr>
      <w:r>
        <w:t xml:space="preserve">Correct: “Hi,” </w:t>
      </w:r>
      <w:r>
        <w:rPr>
          <w:strike/>
        </w:rPr>
        <w:t>He</w:t>
      </w:r>
      <w:r>
        <w:t xml:space="preserve"> </w:t>
      </w:r>
      <w:proofErr w:type="spellStart"/>
      <w:r>
        <w:t>he</w:t>
      </w:r>
      <w:proofErr w:type="spellEnd"/>
      <w:r>
        <w:t xml:space="preserve"> said. </w:t>
      </w:r>
      <w:r>
        <w:rPr>
          <w:b/>
        </w:rPr>
        <w:t>(he is not capitalized).</w:t>
      </w:r>
    </w:p>
    <w:p w14:paraId="00000011" w14:textId="2D5F706A" w:rsidR="00CF127B" w:rsidRDefault="00000000">
      <w:pPr>
        <w:spacing w:line="240" w:lineRule="auto"/>
        <w:rPr>
          <w:b/>
        </w:rPr>
      </w:pPr>
      <w:r>
        <w:t>Correct</w:t>
      </w:r>
      <w:r w:rsidR="00F714ED">
        <w:t>: “</w:t>
      </w:r>
      <w:r>
        <w:t>Hi,” Amara said.</w:t>
      </w:r>
      <w:r>
        <w:rPr>
          <w:b/>
        </w:rPr>
        <w:t xml:space="preserve"> (Amara is capitalized here because it’s a name).</w:t>
      </w:r>
    </w:p>
    <w:p w14:paraId="00000012" w14:textId="77777777" w:rsidR="00CF127B" w:rsidRDefault="00CF127B">
      <w:pPr>
        <w:spacing w:line="240" w:lineRule="auto"/>
        <w:rPr>
          <w:b/>
        </w:rPr>
      </w:pPr>
    </w:p>
    <w:p w14:paraId="00000013" w14:textId="77777777" w:rsidR="00CF127B" w:rsidRPr="00F714ED" w:rsidRDefault="00000000">
      <w:pPr>
        <w:numPr>
          <w:ilvl w:val="0"/>
          <w:numId w:val="2"/>
        </w:numPr>
        <w:spacing w:after="200" w:line="240" w:lineRule="auto"/>
        <w:rPr>
          <w:i/>
          <w:iCs/>
        </w:rPr>
      </w:pPr>
      <w:r w:rsidRPr="00F714ED">
        <w:rPr>
          <w:i/>
          <w:iCs/>
        </w:rPr>
        <w:t>Have I used italics to describe a character’s thoughts?</w:t>
      </w:r>
    </w:p>
    <w:p w14:paraId="00000014" w14:textId="77777777" w:rsidR="00CF127B" w:rsidRDefault="00000000">
      <w:pPr>
        <w:numPr>
          <w:ilvl w:val="0"/>
          <w:numId w:val="2"/>
        </w:numPr>
        <w:spacing w:line="240" w:lineRule="auto"/>
      </w:pPr>
      <w:r>
        <w:t xml:space="preserve">Have I used some kind of </w:t>
      </w:r>
      <w:r>
        <w:rPr>
          <w:b/>
        </w:rPr>
        <w:t>punctuation</w:t>
      </w:r>
      <w:r>
        <w:t xml:space="preserve"> INSIDE my quotation marks, before the dialogue tag is used? </w:t>
      </w:r>
    </w:p>
    <w:p w14:paraId="00000015" w14:textId="77777777" w:rsidR="00CF127B" w:rsidRDefault="00000000">
      <w:pPr>
        <w:spacing w:line="240" w:lineRule="auto"/>
      </w:pPr>
      <w:r>
        <w:rPr>
          <w:b/>
        </w:rPr>
        <w:t xml:space="preserve">Example: </w:t>
      </w:r>
      <w:r>
        <w:t>“Hi there</w:t>
      </w:r>
      <w:r>
        <w:rPr>
          <w:b/>
          <w:sz w:val="56"/>
          <w:szCs w:val="56"/>
        </w:rPr>
        <w:t>,</w:t>
      </w:r>
      <w:r>
        <w:t>”</w:t>
      </w:r>
      <w:r>
        <w:rPr>
          <w:b/>
        </w:rPr>
        <w:t xml:space="preserve"> </w:t>
      </w:r>
      <w:r>
        <w:t>she said.</w:t>
      </w:r>
    </w:p>
    <w:p w14:paraId="00000016" w14:textId="77777777" w:rsidR="00CF127B" w:rsidRDefault="00CF127B">
      <w:pPr>
        <w:spacing w:line="240" w:lineRule="auto"/>
      </w:pPr>
    </w:p>
    <w:p w14:paraId="00000017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 xml:space="preserve">Have I used a variety of </w:t>
      </w:r>
      <w:r>
        <w:rPr>
          <w:b/>
        </w:rPr>
        <w:t>dialogue tags?</w:t>
      </w:r>
      <w:r>
        <w:t xml:space="preserve"> (words other than ‘said,’ like ‘cried,’ ‘exclaimed,’ ‘whispered’ etc.)</w:t>
      </w:r>
    </w:p>
    <w:p w14:paraId="00000018" w14:textId="77777777" w:rsidR="00CF127B" w:rsidRDefault="00000000">
      <w:pPr>
        <w:spacing w:line="240" w:lineRule="auto"/>
        <w:rPr>
          <w:b/>
        </w:rPr>
      </w:pPr>
      <w:r>
        <w:rPr>
          <w:b/>
        </w:rPr>
        <w:t>Grammar and Punctuation:</w:t>
      </w:r>
    </w:p>
    <w:p w14:paraId="00000019" w14:textId="77777777" w:rsidR="00CF127B" w:rsidRDefault="00CF127B">
      <w:pPr>
        <w:spacing w:line="240" w:lineRule="auto"/>
        <w:rPr>
          <w:b/>
        </w:rPr>
      </w:pPr>
    </w:p>
    <w:p w14:paraId="0000001A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 xml:space="preserve">Did I run a spellcheck? Are </w:t>
      </w:r>
      <w:proofErr w:type="gramStart"/>
      <w:r>
        <w:t>all of</w:t>
      </w:r>
      <w:proofErr w:type="gramEnd"/>
      <w:r>
        <w:t xml:space="preserve"> my words spelled correctly?</w:t>
      </w:r>
    </w:p>
    <w:p w14:paraId="0000001B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>Have I used capital letters at the beginning of every sentence?</w:t>
      </w:r>
    </w:p>
    <w:p w14:paraId="0000001C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>Have I used capital letters every time I include a character name?</w:t>
      </w:r>
    </w:p>
    <w:p w14:paraId="0000001D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>Have I used capital letters every time I have used the pronoun ‘I’</w:t>
      </w:r>
    </w:p>
    <w:p w14:paraId="0000001E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>Have I gotten rid of any super-long run-on sentences with no periods?</w:t>
      </w:r>
    </w:p>
    <w:p w14:paraId="0000001F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>Is there end punctuation at the end of every sentence (including every line of dialogue)?</w:t>
      </w:r>
    </w:p>
    <w:p w14:paraId="00000020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 xml:space="preserve">Do </w:t>
      </w:r>
      <w:proofErr w:type="gramStart"/>
      <w:r>
        <w:t>all of</w:t>
      </w:r>
      <w:proofErr w:type="gramEnd"/>
      <w:r>
        <w:t xml:space="preserve"> my pronouns make sense/are they used correctly?</w:t>
      </w:r>
    </w:p>
    <w:p w14:paraId="00000021" w14:textId="77777777" w:rsidR="00CF127B" w:rsidRDefault="00000000">
      <w:pPr>
        <w:numPr>
          <w:ilvl w:val="0"/>
          <w:numId w:val="2"/>
        </w:numPr>
        <w:spacing w:after="200" w:line="240" w:lineRule="auto"/>
      </w:pPr>
      <w:r>
        <w:t xml:space="preserve">Have I read through my writing </w:t>
      </w:r>
      <w:r>
        <w:rPr>
          <w:i/>
        </w:rPr>
        <w:t>at least</w:t>
      </w:r>
      <w:r>
        <w:t xml:space="preserve"> three times?</w:t>
      </w:r>
    </w:p>
    <w:p w14:paraId="00000022" w14:textId="77777777" w:rsidR="00CF127B" w:rsidRDefault="00CF127B">
      <w:pPr>
        <w:spacing w:after="200" w:line="240" w:lineRule="auto"/>
        <w:ind w:left="720"/>
      </w:pPr>
    </w:p>
    <w:sectPr w:rsidR="00CF127B">
      <w:headerReference w:type="first" r:id="rId7"/>
      <w:footerReference w:type="first" r:id="rId8"/>
      <w:pgSz w:w="11906" w:h="16838"/>
      <w:pgMar w:top="720" w:right="1440" w:bottom="72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F645" w14:textId="77777777" w:rsidR="00554886" w:rsidRDefault="00554886">
      <w:pPr>
        <w:spacing w:line="240" w:lineRule="auto"/>
      </w:pPr>
      <w:r>
        <w:separator/>
      </w:r>
    </w:p>
  </w:endnote>
  <w:endnote w:type="continuationSeparator" w:id="0">
    <w:p w14:paraId="71F0850A" w14:textId="77777777" w:rsidR="00554886" w:rsidRDefault="00554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7777777" w:rsidR="00CF127B" w:rsidRDefault="00000000">
    <w:pPr>
      <w:rPr>
        <w:rFonts w:ascii="Cambria" w:eastAsia="Cambria" w:hAnsi="Cambria" w:cs="Cambria"/>
        <w:sz w:val="16"/>
        <w:szCs w:val="16"/>
      </w:rPr>
    </w:pPr>
    <w:r>
      <w:rPr>
        <w:rFonts w:ascii="Cambria" w:eastAsia="Cambria" w:hAnsi="Cambria" w:cs="Cambria"/>
        <w:sz w:val="16"/>
        <w:szCs w:val="16"/>
      </w:rPr>
      <w:t>________________________________________________________________________________________________________________________________________________________</w:t>
    </w:r>
  </w:p>
  <w:p w14:paraId="00000027" w14:textId="77777777" w:rsidR="00CF127B" w:rsidRDefault="00000000">
    <w:pPr>
      <w:jc w:val="right"/>
    </w:pPr>
    <w:r>
      <w:rPr>
        <w:rFonts w:ascii="Cambria" w:eastAsia="Cambria" w:hAnsi="Cambria" w:cs="Cambria"/>
        <w:sz w:val="16"/>
        <w:szCs w:val="16"/>
      </w:rPr>
      <w:t xml:space="preserve">© The </w:t>
    </w:r>
    <w:proofErr w:type="spellStart"/>
    <w:r>
      <w:rPr>
        <w:rFonts w:ascii="Cambria" w:eastAsia="Cambria" w:hAnsi="Cambria" w:cs="Cambria"/>
        <w:sz w:val="16"/>
        <w:szCs w:val="16"/>
      </w:rPr>
      <w:t>EdVaults</w:t>
    </w:r>
    <w:proofErr w:type="spellEnd"/>
    <w:r>
      <w:rPr>
        <w:rFonts w:ascii="Cambria" w:eastAsia="Cambria" w:hAnsi="Cambria" w:cs="Cambria"/>
        <w:sz w:val="16"/>
        <w:szCs w:val="16"/>
      </w:rPr>
      <w:t xml:space="preserve"> –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288F" w14:textId="77777777" w:rsidR="00554886" w:rsidRDefault="00554886">
      <w:pPr>
        <w:spacing w:line="240" w:lineRule="auto"/>
      </w:pPr>
      <w:r>
        <w:separator/>
      </w:r>
    </w:p>
  </w:footnote>
  <w:footnote w:type="continuationSeparator" w:id="0">
    <w:p w14:paraId="23D15FBA" w14:textId="77777777" w:rsidR="00554886" w:rsidRDefault="00554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CF127B" w:rsidRDefault="00CF127B"/>
  <w:p w14:paraId="00000024" w14:textId="77777777" w:rsidR="00CF127B" w:rsidRDefault="00CF127B">
    <w:pPr>
      <w:rPr>
        <w:sz w:val="10"/>
        <w:szCs w:val="10"/>
      </w:rPr>
    </w:pPr>
  </w:p>
  <w:p w14:paraId="00000025" w14:textId="77777777" w:rsidR="00CF127B" w:rsidRDefault="00000000">
    <w:pPr>
      <w:jc w:val="center"/>
      <w:rPr>
        <w:b/>
        <w:sz w:val="26"/>
        <w:szCs w:val="26"/>
      </w:rPr>
    </w:pPr>
    <w:r>
      <w:rPr>
        <w:b/>
        <w:sz w:val="26"/>
        <w:szCs w:val="26"/>
      </w:rPr>
      <w:t>Creative Writing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2545F"/>
    <w:multiLevelType w:val="multilevel"/>
    <w:tmpl w:val="F02AF9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5D0E16"/>
    <w:multiLevelType w:val="multilevel"/>
    <w:tmpl w:val="14FA37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046907517">
    <w:abstractNumId w:val="0"/>
  </w:num>
  <w:num w:numId="2" w16cid:durableId="1338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7B"/>
    <w:rsid w:val="00554886"/>
    <w:rsid w:val="005B02B0"/>
    <w:rsid w:val="00626886"/>
    <w:rsid w:val="0064277D"/>
    <w:rsid w:val="0076190F"/>
    <w:rsid w:val="00CF127B"/>
    <w:rsid w:val="00E82D46"/>
    <w:rsid w:val="00F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1695A"/>
  <w15:docId w15:val="{D61EFA8F-ABCC-AF4E-AC30-26124576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2688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886"/>
  </w:style>
  <w:style w:type="paragraph" w:styleId="Footer">
    <w:name w:val="footer"/>
    <w:basedOn w:val="Normal"/>
    <w:link w:val="FooterChar"/>
    <w:uiPriority w:val="99"/>
    <w:unhideWhenUsed/>
    <w:rsid w:val="0062688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Shreya Jindal</cp:lastModifiedBy>
  <cp:revision>5</cp:revision>
  <dcterms:created xsi:type="dcterms:W3CDTF">2025-07-04T13:54:00Z</dcterms:created>
  <dcterms:modified xsi:type="dcterms:W3CDTF">2025-09-20T07:20:00Z</dcterms:modified>
</cp:coreProperties>
</file>